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Wet T-Shirt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(Heating Compress for The Chest)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heating compress is a form of hydrotherapy involving a cold moist compress that is applied to the affected area. The body heats the compress in response to the cold. This increases circulation locally, thus increasing the local immune system.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Indications: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Coughs, bronchitis, fever, infections of the chest or any other systemic inflammatory conditions are indications for the heating compress for the chest.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Effects of the heating compress for the chest: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treatment acts to reflexively increase the circulation and decrease congestion in the chest. It has a sedating action and may help with sleep. This treatment is also effective for pain relief, fever reduction, and increases the healing response during acute infections.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Precautions: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treatment should be comfortable. You should NOT get chilled during this treatment. Keep warm either in bed or wrapped in a blanket. Change the compress at least every 8 hours and allow the skin to dry for at least 1 hour between treatments. Please consult Dr. Joe Holcomb if your condition does not improve or you have any questions regarding this treatment.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Supplies: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Cotton T-Shirt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Wool sweater or sweatshirt, to cover the T-Shirt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Directions: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Soak the cotton t-shirt in very cold water and wring out so that it is not dripping.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 the chest area for 5 minutes by taking a hot shower or bath. (This is important as the treatment will not be as effective and could be harmful if you are not warmed first.) </w:t>
      </w:r>
      <w:r w:rsidDel="00000000" w:rsidR="00000000" w:rsidRPr="00000000">
        <w:rPr>
          <w:rFonts w:ascii="Coming Soon" w:cs="Coming Soon" w:eastAsia="Coming Soon" w:hAnsi="Coming Soon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warming is necessary if you have a fever.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on the wet T-shirt over bare skin.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Put the dry sweater or sweatshirt directly over the </w:t>
      </w:r>
      <w:r w:rsidDel="00000000" w:rsidR="00000000" w:rsidRPr="00000000">
        <w:rPr>
          <w:rFonts w:ascii="Coming Soon" w:cs="Coming Soon" w:eastAsia="Coming Soon" w:hAnsi="Coming Soon"/>
          <w:sz w:val="22"/>
          <w:szCs w:val="22"/>
          <w:rtl w:val="0"/>
        </w:rPr>
        <w:t xml:space="preserve">wet</w:t>
      </w: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T-shirt. (If the dry sweater/sweatshirt becomes saturated with water, the T-shirt is too wet.)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 to bed, or wrap up in a blanket to rest and to keep warm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Leave on at least </w:t>
      </w:r>
      <w:r w:rsidDel="00000000" w:rsidR="00000000" w:rsidRPr="00000000">
        <w:rPr>
          <w:rFonts w:ascii="Coming Soon" w:cs="Coming Soon" w:eastAsia="Coming Soon" w:hAnsi="Coming Soon"/>
          <w:sz w:val="22"/>
          <w:szCs w:val="22"/>
          <w:rtl w:val="0"/>
        </w:rPr>
        <w:t xml:space="preserve">four</w:t>
      </w:r>
      <w:r w:rsidDel="00000000" w:rsidR="00000000" w:rsidRPr="00000000"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hours or until dry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86"/>
          <w:tab w:val="right" w:pos="9972"/>
        </w:tabs>
        <w:spacing w:after="0" w:before="0" w:line="240" w:lineRule="auto"/>
        <w:ind w:left="0" w:right="0" w:firstLine="0"/>
        <w:jc w:val="left"/>
        <w:rPr>
          <w:rFonts w:ascii="Coming Soon" w:cs="Coming Soon" w:eastAsia="Coming Soon" w:hAnsi="Coming Soo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042" w:w="12413" w:orient="portrait"/>
      <w:pgMar w:bottom="1480" w:top="148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ng Soon">
    <w:embedRegular w:fontKey="{00000000-0000-0000-0000-000000000000}" r:id="rId1" w:subsetted="0"/>
  </w:font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986"/>
        <w:tab w:val="right" w:pos="9972"/>
      </w:tabs>
      <w:rPr>
        <w:rFonts w:ascii="Coming Soon" w:cs="Coming Soon" w:eastAsia="Coming Soon" w:hAnsi="Coming Soon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ng Soon" w:cs="Coming Soon" w:eastAsia="Coming Soon" w:hAnsi="Coming Soon"/>
        <w:sz w:val="18"/>
        <w:szCs w:val="18"/>
        <w:rtl w:val="0"/>
      </w:rPr>
      <w:t xml:space="preserve">Bluestone Natural Medicine      65 Commons Way</w:t>
      <w:tab/>
      <w:t xml:space="preserve">                      Tel: (406) 890-0172 </w:t>
      <w:tab/>
      <w:t xml:space="preserve"> Fax: (888)633-3818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Footer">
    <w:name w:val="footer"/>
    <w:basedOn w:val="Standard"/>
    <w:pPr>
      <w:suppressLineNumbers w:val="1"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 w:val="1"/>
      <w:tabs>
        <w:tab w:val="center" w:pos="4986"/>
        <w:tab w:val="right" w:pos="9972"/>
      </w:tabs>
    </w:p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F0D47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F0D47"/>
    <w:rPr>
      <w:rFonts w:ascii="Segoe UI" w:cs="Mangal" w:hAnsi="Segoe UI"/>
      <w:sz w:val="18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ingSoo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RjDkwtKCViMW0RlI3a1/Zo75Qg==">AMUW2mWpapA7y5zE/I6Lx3bpeSPQJkU5i0JCqiOTg0vtmSL/pAmnT3lHlqJiZeNei8Q90klNeSITbohsAdthiAVMi93Pzpecy6CyEYJCTPiLqUflkj5rk10VHwQbGtCEgj+lqUJCwnpL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2018-03-05T23:35:00Z</dcterms:created>
  <dc:creator>Office Assistant</dc:creator>
</cp:coreProperties>
</file>